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D8EA8" w14:textId="77777777" w:rsidR="00C1328A" w:rsidRDefault="00DA01E4">
      <w:pPr>
        <w:pStyle w:val="1"/>
        <w:framePr w:w="3780" w:h="754" w:wrap="none" w:hAnchor="page" w:x="6537" w:y="676"/>
        <w:rPr>
          <w:sz w:val="30"/>
          <w:szCs w:val="30"/>
        </w:rPr>
      </w:pPr>
      <w:r>
        <w:rPr>
          <w:sz w:val="30"/>
          <w:szCs w:val="30"/>
        </w:rPr>
        <w:t>IV МЕЖДУНАРОДНАЯ</w:t>
      </w:r>
    </w:p>
    <w:p w14:paraId="5B76BBAA" w14:textId="77777777" w:rsidR="00C1328A" w:rsidRDefault="00DA01E4">
      <w:pPr>
        <w:pStyle w:val="1"/>
        <w:framePr w:w="3780" w:h="754" w:wrap="none" w:hAnchor="page" w:x="6537" w:y="676"/>
        <w:rPr>
          <w:sz w:val="30"/>
          <w:szCs w:val="30"/>
        </w:rPr>
      </w:pPr>
      <w:r>
        <w:rPr>
          <w:sz w:val="30"/>
          <w:szCs w:val="30"/>
        </w:rPr>
        <w:t>КНИЖНАЯ ЯРМАРКА</w:t>
      </w:r>
    </w:p>
    <w:p w14:paraId="31EB1B3A" w14:textId="2D6DD8FB" w:rsidR="00C1328A" w:rsidRDefault="00103F77">
      <w:pPr>
        <w:pStyle w:val="50"/>
        <w:framePr w:w="6547" w:h="2036" w:wrap="none" w:hAnchor="page" w:x="4535" w:y="4253"/>
      </w:pPr>
      <w:r>
        <w:rPr>
          <w:noProof/>
          <w:lang w:bidi="ar-SA"/>
        </w:rPr>
        <w:drawing>
          <wp:inline distT="0" distB="0" distL="0" distR="0" wp14:anchorId="5969FE51" wp14:editId="0186DA35">
            <wp:extent cx="518160" cy="524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229575596"/>
      <w:r w:rsidR="00DA01E4">
        <w:t>1</w:t>
      </w:r>
      <w:r>
        <w:t>0</w:t>
      </w:r>
      <w:r w:rsidR="00DA01E4">
        <w:t>:00</w:t>
      </w:r>
      <w:bookmarkStart w:id="1" w:name="_GoBack"/>
      <w:bookmarkEnd w:id="0"/>
      <w:bookmarkEnd w:id="1"/>
    </w:p>
    <w:p w14:paraId="52BBE4F8" w14:textId="75BB2DF6" w:rsidR="00103F77" w:rsidRDefault="00103F77">
      <w:pPr>
        <w:pStyle w:val="50"/>
        <w:framePr w:w="6547" w:h="2036" w:wrap="none" w:hAnchor="page" w:x="4535" w:y="4253"/>
        <w:rPr>
          <w:color w:val="000000" w:themeColor="text1"/>
          <w:sz w:val="32"/>
          <w:szCs w:val="32"/>
        </w:rPr>
      </w:pPr>
      <w:r w:rsidRPr="00103F77">
        <w:rPr>
          <w:color w:val="000000" w:themeColor="text1"/>
          <w:sz w:val="32"/>
          <w:szCs w:val="32"/>
        </w:rPr>
        <w:t>Праздник книги</w:t>
      </w:r>
    </w:p>
    <w:p w14:paraId="05369981" w14:textId="09DED82A" w:rsidR="00103F77" w:rsidRDefault="00103F77">
      <w:pPr>
        <w:pStyle w:val="50"/>
        <w:framePr w:w="6547" w:h="2036" w:wrap="none" w:hAnchor="page" w:x="4535" w:y="4253"/>
        <w:rPr>
          <w:color w:val="ED7D31" w:themeColor="accent2"/>
          <w:sz w:val="32"/>
          <w:szCs w:val="32"/>
        </w:rPr>
      </w:pPr>
      <w:r w:rsidRPr="00103F77">
        <w:rPr>
          <w:color w:val="ED7D31" w:themeColor="accent2"/>
          <w:sz w:val="32"/>
          <w:szCs w:val="32"/>
        </w:rPr>
        <w:t>«Литературная мозаика»</w:t>
      </w:r>
    </w:p>
    <w:p w14:paraId="4517863E" w14:textId="48462B76" w:rsidR="00103F77" w:rsidRPr="00103F77" w:rsidRDefault="00103F77">
      <w:pPr>
        <w:pStyle w:val="50"/>
        <w:framePr w:w="6547" w:h="2036" w:wrap="none" w:hAnchor="page" w:x="4535" w:y="4253"/>
        <w:rPr>
          <w:color w:val="ED7D31" w:themeColor="accent2"/>
          <w:sz w:val="32"/>
          <w:szCs w:val="32"/>
        </w:rPr>
      </w:pPr>
      <w:r w:rsidRPr="00103F7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 w:bidi="ar-SA"/>
        </w:rPr>
        <w:t>с. Стерлибашево</w:t>
      </w:r>
      <w:r w:rsidR="008A5DFB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 w:bidi="ar-SA"/>
        </w:rPr>
        <w:t xml:space="preserve">, </w:t>
      </w:r>
      <w:bookmarkStart w:id="2" w:name="_Hlk229576336"/>
      <w:r w:rsidR="008A5DFB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 w:bidi="ar-SA"/>
        </w:rPr>
        <w:t>ул. Галиева,</w:t>
      </w:r>
      <w:r w:rsidRPr="00103F7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 w:bidi="ar-SA"/>
        </w:rPr>
        <w:t xml:space="preserve"> </w:t>
      </w:r>
      <w:bookmarkEnd w:id="2"/>
      <w:r w:rsidRPr="00103F7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 w:bidi="ar-SA"/>
        </w:rPr>
        <w:t>Парк Победы</w:t>
      </w:r>
    </w:p>
    <w:p w14:paraId="5EED78A5" w14:textId="7E90F046" w:rsidR="00C1328A" w:rsidRDefault="00DA01E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2811F6ED" wp14:editId="543ABCD6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1571625" cy="106730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71625" cy="1067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 wp14:anchorId="6C6B364E" wp14:editId="680F42FF">
            <wp:simplePos x="0" y="0"/>
            <wp:positionH relativeFrom="page">
              <wp:posOffset>2164715</wp:posOffset>
            </wp:positionH>
            <wp:positionV relativeFrom="margin">
              <wp:posOffset>428625</wp:posOffset>
            </wp:positionV>
            <wp:extent cx="1721485" cy="14217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2148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A2A6E" w14:textId="77777777" w:rsidR="00C1328A" w:rsidRDefault="00C1328A">
      <w:pPr>
        <w:spacing w:line="360" w:lineRule="exact"/>
      </w:pPr>
    </w:p>
    <w:p w14:paraId="6D7AABA7" w14:textId="77777777" w:rsidR="00C1328A" w:rsidRDefault="00C1328A">
      <w:pPr>
        <w:spacing w:line="360" w:lineRule="exact"/>
      </w:pPr>
    </w:p>
    <w:p w14:paraId="161822E0" w14:textId="77777777" w:rsidR="00C1328A" w:rsidRDefault="00C1328A">
      <w:pPr>
        <w:spacing w:line="360" w:lineRule="exact"/>
      </w:pPr>
    </w:p>
    <w:p w14:paraId="6FFCAF67" w14:textId="0940D9F6" w:rsidR="00763B3C" w:rsidRPr="00763B3C" w:rsidRDefault="00763B3C" w:rsidP="00763B3C">
      <w:pPr>
        <w:pStyle w:val="60"/>
        <w:framePr w:w="5926" w:h="1867" w:wrap="none" w:vAnchor="page" w:hAnchor="page" w:x="5779" w:y="1652"/>
      </w:pPr>
      <w:r>
        <w:t xml:space="preserve">   </w:t>
      </w:r>
      <w:r w:rsidRPr="00763B3C">
        <w:t>КИТАП-</w:t>
      </w:r>
    </w:p>
    <w:p w14:paraId="41ABC5E9" w14:textId="0F99AC9E" w:rsidR="00763B3C" w:rsidRPr="00763B3C" w:rsidRDefault="00763B3C" w:rsidP="00763B3C">
      <w:pPr>
        <w:pStyle w:val="60"/>
        <w:framePr w:w="5926" w:h="1867" w:wrap="none" w:vAnchor="page" w:hAnchor="page" w:x="5779" w:y="1652"/>
      </w:pPr>
      <w:r w:rsidRPr="00763B3C">
        <w:t xml:space="preserve">   БАЙРАМ</w:t>
      </w:r>
    </w:p>
    <w:p w14:paraId="36FEB2EF" w14:textId="77777777" w:rsidR="00C1328A" w:rsidRDefault="00C1328A">
      <w:pPr>
        <w:spacing w:line="360" w:lineRule="exact"/>
      </w:pPr>
    </w:p>
    <w:p w14:paraId="64234035" w14:textId="77777777" w:rsidR="00C1328A" w:rsidRDefault="00C1328A">
      <w:pPr>
        <w:spacing w:line="360" w:lineRule="exact"/>
      </w:pPr>
    </w:p>
    <w:p w14:paraId="376312BD" w14:textId="77777777" w:rsidR="00C1328A" w:rsidRDefault="00C1328A">
      <w:pPr>
        <w:spacing w:line="360" w:lineRule="exact"/>
      </w:pPr>
    </w:p>
    <w:p w14:paraId="6ED29C32" w14:textId="77777777" w:rsidR="00C1328A" w:rsidRDefault="00C1328A">
      <w:pPr>
        <w:spacing w:line="360" w:lineRule="exact"/>
      </w:pPr>
    </w:p>
    <w:p w14:paraId="20BF2B91" w14:textId="77777777" w:rsidR="00C1328A" w:rsidRDefault="00C1328A">
      <w:pPr>
        <w:spacing w:line="360" w:lineRule="exact"/>
      </w:pPr>
    </w:p>
    <w:p w14:paraId="678CFF7C" w14:textId="3AEDE6AB" w:rsidR="00763B3C" w:rsidRPr="00763B3C" w:rsidRDefault="00763B3C" w:rsidP="00763B3C">
      <w:pPr>
        <w:framePr w:w="2147" w:h="574" w:wrap="none" w:vAnchor="page" w:hAnchor="page" w:x="3358" w:y="3615"/>
        <w:pBdr>
          <w:top w:val="single" w:sz="0" w:space="0" w:color="0A8B2D"/>
          <w:left w:val="single" w:sz="0" w:space="0" w:color="0A8B2D"/>
          <w:bottom w:val="single" w:sz="0" w:space="0" w:color="0A8B2D"/>
          <w:right w:val="single" w:sz="0" w:space="0" w:color="0A8B2D"/>
        </w:pBdr>
        <w:shd w:val="clear" w:color="auto" w:fill="00B050"/>
        <w:rPr>
          <w:rFonts w:ascii="Arial" w:eastAsia="Arial" w:hAnsi="Arial" w:cs="Arial"/>
          <w:b/>
          <w:bCs/>
          <w:color w:val="EBEBEB"/>
          <w:sz w:val="48"/>
          <w:szCs w:val="48"/>
        </w:rPr>
      </w:pPr>
      <w:bookmarkStart w:id="3" w:name="_Hlk229581671"/>
      <w:r>
        <w:rPr>
          <w:rFonts w:ascii="Arial" w:eastAsia="Arial" w:hAnsi="Arial" w:cs="Arial"/>
          <w:b/>
          <w:bCs/>
          <w:color w:val="FFFFFF"/>
          <w:sz w:val="48"/>
          <w:szCs w:val="48"/>
        </w:rPr>
        <w:t xml:space="preserve"> 29</w:t>
      </w:r>
      <w:r w:rsidRPr="00763B3C">
        <w:rPr>
          <w:rFonts w:ascii="Arial" w:eastAsia="Arial" w:hAnsi="Arial" w:cs="Arial"/>
          <w:b/>
          <w:bCs/>
          <w:color w:val="FFFFFF"/>
          <w:sz w:val="48"/>
          <w:szCs w:val="48"/>
        </w:rPr>
        <w:t xml:space="preserve"> мая</w:t>
      </w:r>
    </w:p>
    <w:bookmarkEnd w:id="3"/>
    <w:p w14:paraId="70984DDF" w14:textId="5BB15C35" w:rsidR="00F5554D" w:rsidRPr="00F5554D" w:rsidRDefault="00F5554D" w:rsidP="00F5554D">
      <w:pPr>
        <w:tabs>
          <w:tab w:val="left" w:pos="7615"/>
        </w:tabs>
        <w:spacing w:line="36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</w:t>
      </w:r>
      <w:r w:rsidRPr="00F5554D">
        <w:rPr>
          <w:sz w:val="36"/>
          <w:szCs w:val="36"/>
        </w:rPr>
        <w:t>Стерлибашевский район</w:t>
      </w:r>
    </w:p>
    <w:p w14:paraId="04BFB4CE" w14:textId="77777777" w:rsidR="00C1328A" w:rsidRDefault="00C1328A">
      <w:pPr>
        <w:spacing w:line="360" w:lineRule="exact"/>
      </w:pPr>
    </w:p>
    <w:p w14:paraId="4987EC92" w14:textId="77777777" w:rsidR="00C1328A" w:rsidRDefault="00C1328A">
      <w:pPr>
        <w:spacing w:line="360" w:lineRule="exact"/>
      </w:pPr>
    </w:p>
    <w:p w14:paraId="7E8B7D8B" w14:textId="77777777" w:rsidR="00C1328A" w:rsidRDefault="00C1328A">
      <w:pPr>
        <w:spacing w:line="360" w:lineRule="exact"/>
      </w:pPr>
    </w:p>
    <w:p w14:paraId="485C3BE6" w14:textId="77777777" w:rsidR="00C1328A" w:rsidRDefault="00C1328A">
      <w:pPr>
        <w:spacing w:line="360" w:lineRule="exact"/>
      </w:pPr>
    </w:p>
    <w:p w14:paraId="1572D0E1" w14:textId="77777777" w:rsidR="00C1328A" w:rsidRDefault="00C1328A">
      <w:pPr>
        <w:spacing w:line="360" w:lineRule="exact"/>
      </w:pPr>
    </w:p>
    <w:p w14:paraId="70C417E9" w14:textId="77777777" w:rsidR="00C1328A" w:rsidRDefault="00C1328A">
      <w:pPr>
        <w:spacing w:line="360" w:lineRule="exact"/>
      </w:pPr>
    </w:p>
    <w:p w14:paraId="2DD62D1F" w14:textId="77777777" w:rsidR="00C1328A" w:rsidRDefault="00C1328A">
      <w:pPr>
        <w:spacing w:line="360" w:lineRule="exact"/>
      </w:pPr>
    </w:p>
    <w:p w14:paraId="27024FD1" w14:textId="5D013F90" w:rsidR="00103F77" w:rsidRDefault="00103F77" w:rsidP="008A5DFB">
      <w:pPr>
        <w:pStyle w:val="50"/>
        <w:framePr w:w="5348" w:h="2115" w:wrap="none" w:vAnchor="page" w:hAnchor="page" w:x="4486" w:y="6551"/>
      </w:pPr>
      <w:r>
        <w:rPr>
          <w:noProof/>
          <w:color w:val="D92B33"/>
          <w:lang w:bidi="ar-SA"/>
        </w:rPr>
        <w:drawing>
          <wp:inline distT="0" distB="0" distL="0" distR="0" wp14:anchorId="773D61B9" wp14:editId="06AD4D6E">
            <wp:extent cx="518160" cy="5245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12:00</w:t>
      </w:r>
    </w:p>
    <w:p w14:paraId="345FED06" w14:textId="28DF3632" w:rsidR="00103F77" w:rsidRPr="00103F77" w:rsidRDefault="00103F77" w:rsidP="008A5DFB">
      <w:pPr>
        <w:pStyle w:val="1"/>
        <w:framePr w:w="5348" w:h="2115" w:wrap="none" w:vAnchor="page" w:hAnchor="page" w:x="4486" w:y="6551"/>
        <w:rPr>
          <w:b/>
          <w:bCs/>
        </w:rPr>
      </w:pPr>
      <w:r w:rsidRPr="00103F77">
        <w:rPr>
          <w:b/>
          <w:bCs/>
        </w:rPr>
        <w:t>Творческие мастерские</w:t>
      </w:r>
    </w:p>
    <w:p w14:paraId="0C8DD243" w14:textId="25AFB64E" w:rsidR="00C1328A" w:rsidRDefault="00103F77" w:rsidP="008A5DFB">
      <w:pPr>
        <w:pStyle w:val="1"/>
        <w:framePr w:w="5348" w:h="2115" w:wrap="none" w:vAnchor="page" w:hAnchor="page" w:x="4486" w:y="6551"/>
      </w:pPr>
      <w:r w:rsidRPr="00103F77">
        <w:rPr>
          <w:b/>
          <w:bCs/>
          <w:color w:val="ED7D31" w:themeColor="accent2"/>
        </w:rPr>
        <w:t xml:space="preserve">«Национальное </w:t>
      </w:r>
      <w:r w:rsidR="00D31ACF">
        <w:rPr>
          <w:b/>
          <w:bCs/>
          <w:color w:val="ED7D31" w:themeColor="accent2"/>
        </w:rPr>
        <w:t>с</w:t>
      </w:r>
      <w:r w:rsidRPr="00103F77">
        <w:rPr>
          <w:b/>
          <w:bCs/>
          <w:color w:val="ED7D31" w:themeColor="accent2"/>
        </w:rPr>
        <w:t>озвучие»</w:t>
      </w:r>
      <w:r w:rsidRPr="00103F77">
        <w:rPr>
          <w:color w:val="ED7D31" w:themeColor="accent2"/>
        </w:rPr>
        <w:t xml:space="preserve"> </w:t>
      </w:r>
      <w:r w:rsidR="00D31ACF" w:rsidRPr="00D31ACF">
        <w:rPr>
          <w:rFonts w:ascii="Times New Roman" w:hAnsi="Times New Roman" w:cs="Times New Roman"/>
          <w:color w:val="auto"/>
        </w:rPr>
        <w:t>с</w:t>
      </w:r>
      <w:r w:rsidRPr="00103F77">
        <w:rPr>
          <w:color w:val="auto"/>
        </w:rPr>
        <w:t>.</w:t>
      </w:r>
      <w:r w:rsidRPr="00103F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Стерлибашево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103F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A5DFB" w:rsidRPr="008A5D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ул. Галиева, </w:t>
      </w:r>
      <w:r w:rsidRPr="00103F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Парк Победы </w:t>
      </w:r>
    </w:p>
    <w:p w14:paraId="37C7F935" w14:textId="77777777" w:rsidR="00C1328A" w:rsidRDefault="00C1328A">
      <w:pPr>
        <w:spacing w:line="360" w:lineRule="exact"/>
      </w:pPr>
    </w:p>
    <w:p w14:paraId="0DB027D2" w14:textId="77777777" w:rsidR="00C1328A" w:rsidRDefault="00C1328A">
      <w:pPr>
        <w:spacing w:line="360" w:lineRule="exact"/>
      </w:pPr>
    </w:p>
    <w:p w14:paraId="39F4544B" w14:textId="77777777" w:rsidR="00C1328A" w:rsidRDefault="00C1328A">
      <w:pPr>
        <w:spacing w:line="360" w:lineRule="exact"/>
      </w:pPr>
    </w:p>
    <w:p w14:paraId="6D529324" w14:textId="77777777" w:rsidR="00C1328A" w:rsidRDefault="00C1328A">
      <w:pPr>
        <w:spacing w:line="360" w:lineRule="exact"/>
      </w:pPr>
    </w:p>
    <w:p w14:paraId="13E3BA60" w14:textId="77777777" w:rsidR="00C1328A" w:rsidRDefault="00C1328A">
      <w:pPr>
        <w:spacing w:line="360" w:lineRule="exact"/>
      </w:pPr>
    </w:p>
    <w:p w14:paraId="2271B6BD" w14:textId="77777777" w:rsidR="00C1328A" w:rsidRDefault="00C1328A">
      <w:pPr>
        <w:spacing w:line="360" w:lineRule="exact"/>
      </w:pPr>
    </w:p>
    <w:p w14:paraId="7F7C3D88" w14:textId="77777777" w:rsidR="00C1328A" w:rsidRDefault="00C1328A">
      <w:pPr>
        <w:spacing w:line="360" w:lineRule="exact"/>
      </w:pPr>
    </w:p>
    <w:p w14:paraId="7DFDA6CD" w14:textId="745D21AE" w:rsidR="00763B3C" w:rsidRPr="00763B3C" w:rsidRDefault="00763B3C" w:rsidP="00763B3C">
      <w:pPr>
        <w:framePr w:w="2091" w:h="675" w:wrap="none" w:vAnchor="page" w:hAnchor="page" w:x="3579" w:y="9109"/>
        <w:pBdr>
          <w:top w:val="single" w:sz="0" w:space="0" w:color="0A8B2D"/>
          <w:left w:val="single" w:sz="0" w:space="0" w:color="0A8B2D"/>
          <w:bottom w:val="single" w:sz="0" w:space="0" w:color="0A8B2D"/>
          <w:right w:val="single" w:sz="0" w:space="0" w:color="0A8B2D"/>
        </w:pBdr>
        <w:shd w:val="clear" w:color="auto" w:fill="00B050"/>
        <w:rPr>
          <w:rFonts w:ascii="Arial" w:eastAsia="Arial" w:hAnsi="Arial" w:cs="Arial"/>
          <w:b/>
          <w:bCs/>
          <w:color w:val="EBEBEB"/>
          <w:sz w:val="48"/>
          <w:szCs w:val="48"/>
        </w:rPr>
      </w:pPr>
      <w:r>
        <w:rPr>
          <w:rFonts w:ascii="Arial" w:eastAsia="Arial" w:hAnsi="Arial" w:cs="Arial"/>
          <w:b/>
          <w:bCs/>
          <w:color w:val="FFFFFF"/>
          <w:sz w:val="48"/>
          <w:szCs w:val="48"/>
        </w:rPr>
        <w:t xml:space="preserve"> 30</w:t>
      </w:r>
      <w:r w:rsidRPr="00763B3C">
        <w:rPr>
          <w:rFonts w:ascii="Arial" w:eastAsia="Arial" w:hAnsi="Arial" w:cs="Arial"/>
          <w:b/>
          <w:bCs/>
          <w:color w:val="FFFFFF"/>
          <w:sz w:val="48"/>
          <w:szCs w:val="48"/>
        </w:rPr>
        <w:t xml:space="preserve"> мая</w:t>
      </w:r>
    </w:p>
    <w:p w14:paraId="5C51988B" w14:textId="77777777" w:rsidR="00C1328A" w:rsidRDefault="00C1328A">
      <w:pPr>
        <w:spacing w:line="360" w:lineRule="exact"/>
      </w:pPr>
    </w:p>
    <w:p w14:paraId="4155FC5D" w14:textId="77777777" w:rsidR="00C1328A" w:rsidRDefault="00C1328A">
      <w:pPr>
        <w:spacing w:line="360" w:lineRule="exact"/>
      </w:pPr>
    </w:p>
    <w:p w14:paraId="222F7B5A" w14:textId="77777777" w:rsidR="0070125B" w:rsidRDefault="0070125B" w:rsidP="00D31ACF">
      <w:pPr>
        <w:pStyle w:val="a5"/>
        <w:framePr w:w="5789" w:h="2735" w:wrap="none" w:vAnchor="page" w:hAnchor="page" w:x="4496" w:y="9852"/>
        <w:spacing w:line="240" w:lineRule="auto"/>
        <w:rPr>
          <w:b/>
          <w:bCs/>
          <w:color w:val="168432"/>
          <w:sz w:val="42"/>
          <w:szCs w:val="42"/>
        </w:rPr>
      </w:pPr>
      <w:r>
        <w:rPr>
          <w:b/>
          <w:bCs/>
          <w:noProof/>
          <w:color w:val="168432"/>
          <w:sz w:val="42"/>
          <w:szCs w:val="42"/>
          <w:lang w:bidi="ar-SA"/>
        </w:rPr>
        <w:drawing>
          <wp:inline distT="0" distB="0" distL="0" distR="0" wp14:anchorId="5B5FF809" wp14:editId="1B0E6C1B">
            <wp:extent cx="518160" cy="52451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168432"/>
          <w:sz w:val="42"/>
          <w:szCs w:val="42"/>
        </w:rPr>
        <w:t>11:00</w:t>
      </w:r>
    </w:p>
    <w:p w14:paraId="053CD994" w14:textId="1196B78E" w:rsidR="0070125B" w:rsidRDefault="0070125B" w:rsidP="00D31ACF">
      <w:pPr>
        <w:pStyle w:val="a5"/>
        <w:framePr w:w="5789" w:h="2735" w:wrap="none" w:vAnchor="page" w:hAnchor="page" w:x="4496" w:y="9852"/>
        <w:spacing w:line="240" w:lineRule="auto"/>
        <w:rPr>
          <w:b/>
          <w:bCs/>
        </w:rPr>
      </w:pPr>
      <w:r w:rsidRPr="0070125B">
        <w:rPr>
          <w:b/>
          <w:bCs/>
        </w:rPr>
        <w:t>Круглый стол</w:t>
      </w:r>
    </w:p>
    <w:p w14:paraId="0A73A53C" w14:textId="77777777" w:rsidR="0070125B" w:rsidRPr="008A5DFB" w:rsidRDefault="0070125B" w:rsidP="00D31ACF">
      <w:pPr>
        <w:pStyle w:val="a5"/>
        <w:framePr w:w="5789" w:h="2735" w:wrap="none" w:vAnchor="page" w:hAnchor="page" w:x="4496" w:y="9852"/>
        <w:spacing w:line="240" w:lineRule="auto"/>
        <w:rPr>
          <w:b/>
          <w:bCs/>
          <w:color w:val="ED7D31" w:themeColor="accent2"/>
          <w:sz w:val="36"/>
          <w:szCs w:val="36"/>
        </w:rPr>
      </w:pPr>
      <w:r w:rsidRPr="008A5DFB">
        <w:rPr>
          <w:b/>
          <w:bCs/>
          <w:color w:val="ED7D31" w:themeColor="accent2"/>
        </w:rPr>
        <w:t>«Стерлибашевский калейдоскоп: голоса родной земли»</w:t>
      </w:r>
    </w:p>
    <w:p w14:paraId="1ABF5CE5" w14:textId="77777777" w:rsidR="00C1328A" w:rsidRDefault="00C1328A">
      <w:pPr>
        <w:spacing w:line="360" w:lineRule="exact"/>
      </w:pPr>
    </w:p>
    <w:p w14:paraId="3A5B8041" w14:textId="77777777" w:rsidR="00C1328A" w:rsidRDefault="00C1328A">
      <w:pPr>
        <w:spacing w:line="360" w:lineRule="exact"/>
      </w:pPr>
    </w:p>
    <w:p w14:paraId="635406E4" w14:textId="77777777" w:rsidR="00C1328A" w:rsidRDefault="00C1328A">
      <w:pPr>
        <w:spacing w:line="360" w:lineRule="exact"/>
      </w:pPr>
    </w:p>
    <w:p w14:paraId="29994B65" w14:textId="77777777" w:rsidR="00C1328A" w:rsidRDefault="00C1328A">
      <w:pPr>
        <w:spacing w:line="360" w:lineRule="exact"/>
      </w:pPr>
    </w:p>
    <w:p w14:paraId="78EE311D" w14:textId="16993CC1" w:rsidR="00C1328A" w:rsidRDefault="0070125B">
      <w:pPr>
        <w:spacing w:line="360" w:lineRule="exac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</w:t>
      </w:r>
    </w:p>
    <w:p w14:paraId="0FBC8478" w14:textId="77777777" w:rsidR="0070125B" w:rsidRDefault="0070125B">
      <w:pPr>
        <w:spacing w:line="360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p w14:paraId="034D0C7C" w14:textId="77777777" w:rsidR="0070125B" w:rsidRDefault="0070125B">
      <w:pPr>
        <w:spacing w:line="360" w:lineRule="exact"/>
      </w:pPr>
    </w:p>
    <w:p w14:paraId="3FFB887C" w14:textId="77777777" w:rsidR="008A5DFB" w:rsidRDefault="008A5DFB" w:rsidP="008A5DFB">
      <w:pPr>
        <w:pStyle w:val="20"/>
        <w:framePr w:w="5128" w:h="686" w:wrap="none" w:vAnchor="page" w:hAnchor="page" w:x="4495" w:y="12255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0125B">
        <w:rPr>
          <w:rFonts w:ascii="Times New Roman" w:hAnsi="Times New Roman" w:cs="Times New Roman"/>
          <w:color w:val="auto"/>
          <w:sz w:val="28"/>
          <w:szCs w:val="28"/>
        </w:rPr>
        <w:t>с. Стерлибашево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7012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ул.Карла Маркса, д. 70</w:t>
      </w:r>
    </w:p>
    <w:p w14:paraId="2FAFC521" w14:textId="77777777" w:rsidR="008A5DFB" w:rsidRPr="0070125B" w:rsidRDefault="008A5DFB" w:rsidP="008A5DFB">
      <w:pPr>
        <w:pStyle w:val="20"/>
        <w:framePr w:w="5128" w:h="686" w:wrap="none" w:vAnchor="page" w:hAnchor="page" w:x="4495" w:y="12255"/>
        <w:spacing w:line="240" w:lineRule="auto"/>
        <w:rPr>
          <w:color w:val="auto"/>
        </w:rPr>
      </w:pPr>
      <w:r w:rsidRPr="0070125B">
        <w:rPr>
          <w:rFonts w:ascii="Times New Roman" w:hAnsi="Times New Roman" w:cs="Times New Roman"/>
          <w:color w:val="auto"/>
          <w:sz w:val="28"/>
          <w:szCs w:val="28"/>
        </w:rPr>
        <w:t>Районная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межпоселенческая</w:t>
      </w:r>
      <w:r w:rsidRPr="0070125B">
        <w:rPr>
          <w:rFonts w:ascii="Times New Roman" w:hAnsi="Times New Roman" w:cs="Times New Roman"/>
          <w:color w:val="auto"/>
          <w:sz w:val="28"/>
          <w:szCs w:val="28"/>
        </w:rPr>
        <w:t xml:space="preserve"> библиотека </w:t>
      </w:r>
    </w:p>
    <w:p w14:paraId="64DF140D" w14:textId="77777777" w:rsidR="00C1328A" w:rsidRDefault="00C1328A">
      <w:pPr>
        <w:spacing w:line="360" w:lineRule="exact"/>
      </w:pPr>
    </w:p>
    <w:p w14:paraId="5D1133ED" w14:textId="77777777" w:rsidR="00C1328A" w:rsidRDefault="00C1328A">
      <w:pPr>
        <w:spacing w:line="360" w:lineRule="exact"/>
      </w:pPr>
    </w:p>
    <w:p w14:paraId="7801F8F0" w14:textId="77777777" w:rsidR="00C1328A" w:rsidRDefault="00C1328A">
      <w:pPr>
        <w:spacing w:line="360" w:lineRule="exact"/>
      </w:pPr>
    </w:p>
    <w:p w14:paraId="6C0BDC6C" w14:textId="77777777" w:rsidR="008A5DFB" w:rsidRDefault="008A5DFB" w:rsidP="00D31ACF">
      <w:pPr>
        <w:pStyle w:val="30"/>
        <w:framePr w:w="2642" w:h="697" w:wrap="none" w:vAnchor="page" w:hAnchor="page" w:x="3625" w:y="13154"/>
        <w:pBdr>
          <w:top w:val="single" w:sz="0" w:space="0" w:color="1B832D"/>
          <w:left w:val="single" w:sz="0" w:space="0" w:color="1B832D"/>
          <w:bottom w:val="single" w:sz="0" w:space="0" w:color="1B832D"/>
          <w:right w:val="single" w:sz="0" w:space="0" w:color="1B832D"/>
        </w:pBdr>
        <w:shd w:val="clear" w:color="auto" w:fill="00B050"/>
        <w:ind w:firstLine="200"/>
      </w:pPr>
      <w:r>
        <w:rPr>
          <w:color w:val="FFFFFF"/>
        </w:rPr>
        <w:t>28-30 мая</w:t>
      </w:r>
    </w:p>
    <w:p w14:paraId="7EB81A53" w14:textId="77777777" w:rsidR="00C1328A" w:rsidRDefault="00C1328A">
      <w:pPr>
        <w:spacing w:line="360" w:lineRule="exact"/>
      </w:pPr>
    </w:p>
    <w:p w14:paraId="77D6EE31" w14:textId="77777777" w:rsidR="00C1328A" w:rsidRDefault="00C1328A">
      <w:pPr>
        <w:spacing w:line="360" w:lineRule="exact"/>
      </w:pPr>
    </w:p>
    <w:p w14:paraId="0B7CBA60" w14:textId="77777777" w:rsidR="00C1328A" w:rsidRDefault="00C1328A">
      <w:pPr>
        <w:spacing w:line="360" w:lineRule="exact"/>
      </w:pPr>
    </w:p>
    <w:p w14:paraId="4C99A15D" w14:textId="77777777" w:rsidR="008A5DFB" w:rsidRDefault="008A5DFB" w:rsidP="00D31ACF">
      <w:pPr>
        <w:pStyle w:val="50"/>
        <w:framePr w:w="5782" w:h="979" w:wrap="none" w:vAnchor="page" w:hAnchor="page" w:x="4578" w:y="14319"/>
      </w:pPr>
      <w:r>
        <w:rPr>
          <w:color w:val="168432"/>
        </w:rPr>
        <w:t>АКЦИЯ</w:t>
      </w:r>
    </w:p>
    <w:p w14:paraId="3CD049EC" w14:textId="77777777" w:rsidR="008A5DFB" w:rsidRDefault="008A5DFB" w:rsidP="00D31ACF">
      <w:pPr>
        <w:pStyle w:val="40"/>
        <w:framePr w:w="5782" w:h="979" w:wrap="none" w:vAnchor="page" w:hAnchor="page" w:x="4578" w:y="14319"/>
      </w:pPr>
      <w:r>
        <w:t>«Подари книгу библиотеке»</w:t>
      </w:r>
    </w:p>
    <w:p w14:paraId="4B06AFFE" w14:textId="195E985B" w:rsidR="00C1328A" w:rsidRDefault="008A5DF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 wp14:anchorId="561D9AB0" wp14:editId="4897260F">
            <wp:simplePos x="0" y="0"/>
            <wp:positionH relativeFrom="page">
              <wp:posOffset>2090569</wp:posOffset>
            </wp:positionH>
            <wp:positionV relativeFrom="margin">
              <wp:posOffset>8929370</wp:posOffset>
            </wp:positionV>
            <wp:extent cx="650240" cy="65024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A892D" w14:textId="3239413E" w:rsidR="00C1328A" w:rsidRDefault="00C1328A">
      <w:pPr>
        <w:spacing w:line="360" w:lineRule="exact"/>
      </w:pPr>
    </w:p>
    <w:p w14:paraId="758D5E62" w14:textId="20C043F9" w:rsidR="00C1328A" w:rsidRDefault="00C1328A">
      <w:pPr>
        <w:spacing w:line="360" w:lineRule="exact"/>
      </w:pPr>
    </w:p>
    <w:p w14:paraId="4B6ACA0A" w14:textId="77777777" w:rsidR="00C1328A" w:rsidRDefault="00C1328A">
      <w:pPr>
        <w:spacing w:line="360" w:lineRule="exact"/>
      </w:pPr>
    </w:p>
    <w:p w14:paraId="5AD5C5F6" w14:textId="77777777" w:rsidR="00C1328A" w:rsidRDefault="00C1328A">
      <w:pPr>
        <w:spacing w:line="360" w:lineRule="exact"/>
      </w:pPr>
    </w:p>
    <w:p w14:paraId="56185086" w14:textId="77777777" w:rsidR="00C1328A" w:rsidRDefault="00C1328A">
      <w:pPr>
        <w:spacing w:line="360" w:lineRule="exact"/>
      </w:pPr>
    </w:p>
    <w:p w14:paraId="7DD5FC91" w14:textId="77777777" w:rsidR="00C1328A" w:rsidRDefault="00C1328A">
      <w:pPr>
        <w:spacing w:line="360" w:lineRule="exact"/>
      </w:pPr>
    </w:p>
    <w:p w14:paraId="6AD5D324" w14:textId="11F0F8F4" w:rsidR="00C1328A" w:rsidRDefault="00C1328A">
      <w:pPr>
        <w:spacing w:line="1" w:lineRule="exact"/>
      </w:pPr>
    </w:p>
    <w:sectPr w:rsidR="00C1328A">
      <w:pgSz w:w="11903" w:h="17344"/>
      <w:pgMar w:top="180" w:right="821" w:bottom="158" w:left="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EA49A" w14:textId="77777777" w:rsidR="001D175C" w:rsidRDefault="001D175C">
      <w:r>
        <w:separator/>
      </w:r>
    </w:p>
  </w:endnote>
  <w:endnote w:type="continuationSeparator" w:id="0">
    <w:p w14:paraId="0CBAC11C" w14:textId="77777777" w:rsidR="001D175C" w:rsidRDefault="001D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2DEEC" w14:textId="77777777" w:rsidR="001D175C" w:rsidRDefault="001D175C"/>
  </w:footnote>
  <w:footnote w:type="continuationSeparator" w:id="0">
    <w:p w14:paraId="7181F9AA" w14:textId="77777777" w:rsidR="001D175C" w:rsidRDefault="001D17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8A"/>
    <w:rsid w:val="000B182B"/>
    <w:rsid w:val="00103F77"/>
    <w:rsid w:val="001D175C"/>
    <w:rsid w:val="0070125B"/>
    <w:rsid w:val="00763B3C"/>
    <w:rsid w:val="008A5DFB"/>
    <w:rsid w:val="00BF3B26"/>
    <w:rsid w:val="00C1328A"/>
    <w:rsid w:val="00D31ACF"/>
    <w:rsid w:val="00DA01E4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297B"/>
  <w15:docId w15:val="{181BF83D-4B3B-4E38-837D-FC9138F9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86"/>
      <w:szCs w:val="8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8"/>
      <w:szCs w:val="4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58A140"/>
      <w:sz w:val="42"/>
      <w:szCs w:val="4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color w:val="168432"/>
      <w:sz w:val="38"/>
      <w:szCs w:val="3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Arial" w:eastAsia="Arial" w:hAnsi="Arial" w:cs="Arial"/>
      <w:sz w:val="32"/>
      <w:szCs w:val="32"/>
    </w:rPr>
  </w:style>
  <w:style w:type="paragraph" w:customStyle="1" w:styleId="60">
    <w:name w:val="Основной текст (6)"/>
    <w:basedOn w:val="a"/>
    <w:link w:val="6"/>
    <w:pPr>
      <w:spacing w:line="223" w:lineRule="auto"/>
    </w:pPr>
    <w:rPr>
      <w:rFonts w:ascii="Arial" w:eastAsia="Arial" w:hAnsi="Arial" w:cs="Arial"/>
      <w:b/>
      <w:bCs/>
      <w:sz w:val="86"/>
      <w:szCs w:val="86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  <w:color w:val="EBEBEB"/>
      <w:sz w:val="48"/>
      <w:szCs w:val="48"/>
    </w:rPr>
  </w:style>
  <w:style w:type="paragraph" w:customStyle="1" w:styleId="50">
    <w:name w:val="Основной текст (5)"/>
    <w:basedOn w:val="a"/>
    <w:link w:val="5"/>
    <w:rPr>
      <w:rFonts w:ascii="Arial" w:eastAsia="Arial" w:hAnsi="Arial" w:cs="Arial"/>
      <w:b/>
      <w:bCs/>
      <w:color w:val="58A140"/>
      <w:sz w:val="42"/>
      <w:szCs w:val="42"/>
    </w:rPr>
  </w:style>
  <w:style w:type="paragraph" w:customStyle="1" w:styleId="20">
    <w:name w:val="Основной текст (2)"/>
    <w:basedOn w:val="a"/>
    <w:link w:val="2"/>
    <w:pPr>
      <w:spacing w:line="254" w:lineRule="auto"/>
    </w:pPr>
    <w:rPr>
      <w:rFonts w:ascii="Arial" w:eastAsia="Arial" w:hAnsi="Arial" w:cs="Arial"/>
      <w:sz w:val="26"/>
      <w:szCs w:val="26"/>
    </w:rPr>
  </w:style>
  <w:style w:type="paragraph" w:customStyle="1" w:styleId="a5">
    <w:name w:val="Подпись к картинке"/>
    <w:basedOn w:val="a"/>
    <w:link w:val="a4"/>
    <w:pPr>
      <w:spacing w:line="228" w:lineRule="auto"/>
    </w:pPr>
    <w:rPr>
      <w:rFonts w:ascii="Arial" w:eastAsia="Arial" w:hAnsi="Arial" w:cs="Arial"/>
      <w:sz w:val="32"/>
      <w:szCs w:val="32"/>
    </w:rPr>
  </w:style>
  <w:style w:type="paragraph" w:customStyle="1" w:styleId="40">
    <w:name w:val="Основной текст (4)"/>
    <w:basedOn w:val="a"/>
    <w:link w:val="4"/>
    <w:rPr>
      <w:rFonts w:ascii="Tahoma" w:eastAsia="Tahoma" w:hAnsi="Tahoma" w:cs="Tahoma"/>
      <w:b/>
      <w:bCs/>
      <w:color w:val="168432"/>
      <w:sz w:val="38"/>
      <w:szCs w:val="38"/>
    </w:rPr>
  </w:style>
  <w:style w:type="character" w:styleId="a6">
    <w:name w:val="annotation reference"/>
    <w:basedOn w:val="a0"/>
    <w:uiPriority w:val="99"/>
    <w:semiHidden/>
    <w:unhideWhenUsed/>
    <w:rsid w:val="00F555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5554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5554D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555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5554D"/>
    <w:rPr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555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55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gavrilov fedor</cp:lastModifiedBy>
  <cp:revision>5</cp:revision>
  <cp:lastPrinted>2026-05-13T13:27:00Z</cp:lastPrinted>
  <dcterms:created xsi:type="dcterms:W3CDTF">2026-05-13T11:55:00Z</dcterms:created>
  <dcterms:modified xsi:type="dcterms:W3CDTF">2026-05-13T11:45:00Z</dcterms:modified>
</cp:coreProperties>
</file>